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0C5D3" w14:textId="1FB3F14B" w:rsidR="005D647B" w:rsidRDefault="00987F06">
      <w:r>
        <w:t>Would just like name of deceased on Urn Vault:</w:t>
      </w:r>
    </w:p>
    <w:p w14:paraId="0F00193E" w14:textId="77777777" w:rsidR="00987F06" w:rsidRDefault="00987F06"/>
    <w:p w14:paraId="3577C1FC" w14:textId="77777777" w:rsidR="00987F06" w:rsidRDefault="00987F06"/>
    <w:p w14:paraId="61B80C00" w14:textId="2293EEA0" w:rsidR="00987F06" w:rsidRPr="00987F06" w:rsidRDefault="00987F06">
      <w:pPr>
        <w:rPr>
          <w:color w:val="FF0000"/>
        </w:rPr>
      </w:pPr>
      <w:r w:rsidRPr="00987F06">
        <w:rPr>
          <w:color w:val="FF0000"/>
        </w:rPr>
        <w:t>Olga M. Jefferson - Kerr</w:t>
      </w:r>
    </w:p>
    <w:sectPr w:rsidR="00987F06" w:rsidRPr="00987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06"/>
    <w:rsid w:val="000C3EA5"/>
    <w:rsid w:val="004D1022"/>
    <w:rsid w:val="005D647B"/>
    <w:rsid w:val="0098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24DE6"/>
  <w15:chartTrackingRefBased/>
  <w15:docId w15:val="{2D583501-9A3C-47FB-A7B4-564B4AEE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7F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7F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7F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7F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F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7F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7F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7F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F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7F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7F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7F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7F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F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F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F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7F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7F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F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7F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7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7F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7F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7F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7F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7F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7F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63</Characters>
  <Application>Microsoft Office Word</Application>
  <DocSecurity>0</DocSecurity>
  <Lines>1</Lines>
  <Paragraphs>1</Paragraphs>
  <ScaleCrop>false</ScaleCrop>
  <Company>Buchanan Group Inc.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 E. Suba</dc:creator>
  <cp:keywords/>
  <dc:description/>
  <cp:lastModifiedBy>Staci E. Suba</cp:lastModifiedBy>
  <cp:revision>1</cp:revision>
  <dcterms:created xsi:type="dcterms:W3CDTF">2024-11-08T21:18:00Z</dcterms:created>
  <dcterms:modified xsi:type="dcterms:W3CDTF">2024-11-08T21:21:00Z</dcterms:modified>
</cp:coreProperties>
</file>